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E56" w:rsidRDefault="00BC6E56" w:rsidP="00BC6E56">
      <w:pPr>
        <w:jc w:val="center"/>
      </w:pPr>
      <w:r>
        <w:t>INFORMACJA</w:t>
      </w:r>
    </w:p>
    <w:p w:rsidR="00BC6E56" w:rsidRDefault="00BC6E56"/>
    <w:p w:rsidR="002D6EDF" w:rsidRDefault="002D6EDF">
      <w:r>
        <w:t>Zamawiający informuje, że w wycenie należy pominąć rury preizolowane DUO i UNO, które są w jego posiadaniu (materiał). Wycenie podlega wyłącznie ich wbudowanie. Dotyczy to pozycji: 13 d.1, 14 d.1, 33 d.2, 50 d.3.</w:t>
      </w:r>
    </w:p>
    <w:p w:rsidR="00047DFB" w:rsidRDefault="00047DFB"/>
    <w:p w:rsidR="00047DFB" w:rsidRDefault="00047DFB">
      <w:r>
        <w:t>W ramach wykonania przyłączenia nowej sieci do istniejącej kotłowni należy przewidzieć</w:t>
      </w:r>
      <w:r w:rsidR="001A320B">
        <w:t xml:space="preserve"> wymianę zaworów zaporowych FIG 215 fi 100 szt</w:t>
      </w:r>
      <w:r w:rsidR="00B11201">
        <w:t>.</w:t>
      </w:r>
      <w:r w:rsidR="001A320B">
        <w:t xml:space="preserve"> 15 w </w:t>
      </w:r>
      <w:r w:rsidR="00B11201">
        <w:t>istniejącej</w:t>
      </w:r>
      <w:r w:rsidR="001A320B">
        <w:t xml:space="preserve"> kotłowni oraz remont odmulaczy fi 100 szt</w:t>
      </w:r>
      <w:r w:rsidR="00B11201">
        <w:t>.</w:t>
      </w:r>
      <w:bookmarkStart w:id="0" w:name="_GoBack"/>
      <w:bookmarkEnd w:id="0"/>
      <w:r w:rsidR="001A320B">
        <w:t xml:space="preserve"> 2 oraz montaż nowych odmulaczy fi 100 w budynkach przed rozdzielaczami </w:t>
      </w:r>
    </w:p>
    <w:sectPr w:rsidR="00047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0B"/>
    <w:rsid w:val="00047DFB"/>
    <w:rsid w:val="00076AD9"/>
    <w:rsid w:val="001A320B"/>
    <w:rsid w:val="002D6EDF"/>
    <w:rsid w:val="0074220B"/>
    <w:rsid w:val="00B11201"/>
    <w:rsid w:val="00BC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8DA88"/>
  <w15:docId w15:val="{4946862C-14A7-41D4-B122-DA45E6F7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Kobierski</dc:creator>
  <cp:keywords/>
  <dc:description/>
  <cp:lastModifiedBy>Przemysław Kobierski</cp:lastModifiedBy>
  <cp:revision>5</cp:revision>
  <dcterms:created xsi:type="dcterms:W3CDTF">2022-09-19T09:20:00Z</dcterms:created>
  <dcterms:modified xsi:type="dcterms:W3CDTF">2022-10-04T07:43:00Z</dcterms:modified>
</cp:coreProperties>
</file>